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456" w:type="dxa"/>
        <w:tblBorders>
          <w:bottom w:val="single" w:sz="4" w:space="0" w:color="auto"/>
        </w:tblBorders>
        <w:tblLook w:val="01E0"/>
      </w:tblPr>
      <w:tblGrid>
        <w:gridCol w:w="1526"/>
        <w:gridCol w:w="6520"/>
        <w:gridCol w:w="1559"/>
        <w:gridCol w:w="851"/>
      </w:tblGrid>
      <w:tr w:rsidR="005527A4" w:rsidRPr="00AA3F2E" w:rsidTr="002266C9">
        <w:tc>
          <w:tcPr>
            <w:tcW w:w="152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266C9">
        <w:tc>
          <w:tcPr>
            <w:tcW w:w="152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20" w:type="dxa"/>
          </w:tcPr>
          <w:p w:rsidR="005527A4" w:rsidRPr="00AA3F2E" w:rsidRDefault="002266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14FP2026</w:t>
            </w:r>
          </w:p>
        </w:tc>
        <w:tc>
          <w:tcPr>
            <w:tcW w:w="1559" w:type="dxa"/>
          </w:tcPr>
          <w:p w:rsidR="005527A4" w:rsidRPr="00AA3F2E" w:rsidRDefault="005527A4" w:rsidP="002266C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:</w:t>
            </w:r>
          </w:p>
        </w:tc>
        <w:tc>
          <w:tcPr>
            <w:tcW w:w="8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266C9">
        <w:tc>
          <w:tcPr>
            <w:tcW w:w="152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20" w:type="dxa"/>
          </w:tcPr>
          <w:p w:rsidR="005527A4" w:rsidRPr="002266C9" w:rsidRDefault="002266C9" w:rsidP="00875196">
            <w:pPr>
              <w:pStyle w:val="Title"/>
              <w:jc w:val="left"/>
              <w:rPr>
                <w:b/>
                <w:bCs/>
                <w:color w:val="000000" w:themeColor="text1"/>
                <w:szCs w:val="24"/>
              </w:rPr>
            </w:pPr>
            <w:r w:rsidRPr="002266C9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>PLANTATION PRODUCTS AND SPICES TECHNOLOGY</w:t>
            </w:r>
          </w:p>
        </w:tc>
        <w:tc>
          <w:tcPr>
            <w:tcW w:w="1559" w:type="dxa"/>
          </w:tcPr>
          <w:p w:rsidR="005527A4" w:rsidRPr="00AA3F2E" w:rsidRDefault="005527A4" w:rsidP="002266C9">
            <w:pPr>
              <w:pStyle w:val="Title"/>
              <w:ind w:right="-109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marks </w:t>
            </w:r>
            <w:r w:rsidR="002266C9">
              <w:rPr>
                <w:b/>
              </w:rPr>
              <w:t>:</w:t>
            </w:r>
          </w:p>
        </w:tc>
        <w:tc>
          <w:tcPr>
            <w:tcW w:w="8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756D5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F0A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A90" w:rsidRPr="00EF5853" w:rsidRDefault="00FF0A9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F0A90" w:rsidRPr="007C2B6C" w:rsidRDefault="00FF0A90" w:rsidP="008C7BA2">
            <w:pPr>
              <w:jc w:val="center"/>
            </w:pPr>
            <w:r w:rsidRPr="007C2B6C">
              <w:t>a.</w:t>
            </w:r>
          </w:p>
        </w:tc>
        <w:tc>
          <w:tcPr>
            <w:tcW w:w="6810" w:type="dxa"/>
            <w:shd w:val="clear" w:color="auto" w:fill="auto"/>
          </w:tcPr>
          <w:p w:rsidR="00FF0A90" w:rsidRPr="007C2B6C" w:rsidRDefault="00FF0A90" w:rsidP="007756D5">
            <w:pPr>
              <w:jc w:val="both"/>
            </w:pPr>
            <w:r w:rsidRPr="007C2B6C">
              <w:t xml:space="preserve">Describe the cup characteristics of </w:t>
            </w:r>
            <w:r w:rsidRPr="007C2B6C">
              <w:rPr>
                <w:i/>
                <w:iCs/>
              </w:rPr>
              <w:t>C. arabica</w:t>
            </w:r>
            <w:r w:rsidRPr="007C2B6C">
              <w:t xml:space="preserve"> and </w:t>
            </w:r>
            <w:r w:rsidRPr="007C2B6C">
              <w:rPr>
                <w:i/>
                <w:iCs/>
              </w:rPr>
              <w:t>C. robusta</w:t>
            </w:r>
            <w:r w:rsidRPr="007C2B6C">
              <w:t xml:space="preserve"> coffee</w:t>
            </w:r>
            <w:r w:rsidR="007756D5">
              <w:t>.</w:t>
            </w:r>
          </w:p>
        </w:tc>
        <w:tc>
          <w:tcPr>
            <w:tcW w:w="1170" w:type="dxa"/>
            <w:shd w:val="clear" w:color="auto" w:fill="auto"/>
          </w:tcPr>
          <w:p w:rsidR="00FF0A90" w:rsidRPr="00875196" w:rsidRDefault="00FF7584" w:rsidP="00550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0A90" w:rsidRPr="005814FF" w:rsidRDefault="00FF0A90" w:rsidP="00550A48">
            <w:pPr>
              <w:jc w:val="center"/>
            </w:pPr>
            <w:r>
              <w:t>10</w:t>
            </w:r>
          </w:p>
        </w:tc>
      </w:tr>
      <w:tr w:rsidR="00FF0A9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A90" w:rsidRPr="00EF5853" w:rsidRDefault="00FF0A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A90" w:rsidRPr="007C2B6C" w:rsidRDefault="00FF0A90" w:rsidP="008C7BA2">
            <w:pPr>
              <w:jc w:val="center"/>
            </w:pPr>
            <w:r w:rsidRPr="007C2B6C">
              <w:t>b.</w:t>
            </w:r>
          </w:p>
        </w:tc>
        <w:tc>
          <w:tcPr>
            <w:tcW w:w="6810" w:type="dxa"/>
            <w:shd w:val="clear" w:color="auto" w:fill="auto"/>
          </w:tcPr>
          <w:p w:rsidR="00FF0A90" w:rsidRPr="007C2B6C" w:rsidRDefault="00FF0A90" w:rsidP="007756D5">
            <w:pPr>
              <w:jc w:val="both"/>
            </w:pPr>
            <w:r w:rsidRPr="007C2B6C">
              <w:t>Discuss the biochemical changes that takes place during roasting of coffee beans</w:t>
            </w:r>
            <w:r w:rsidR="007756D5">
              <w:t>.</w:t>
            </w:r>
          </w:p>
        </w:tc>
        <w:tc>
          <w:tcPr>
            <w:tcW w:w="1170" w:type="dxa"/>
            <w:shd w:val="clear" w:color="auto" w:fill="auto"/>
          </w:tcPr>
          <w:p w:rsidR="00FF0A90" w:rsidRPr="00875196" w:rsidRDefault="00FF75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0A90" w:rsidRPr="005814FF" w:rsidRDefault="00FF7584" w:rsidP="00193F27">
            <w:pPr>
              <w:jc w:val="center"/>
            </w:pPr>
            <w:r>
              <w:t>10</w:t>
            </w:r>
          </w:p>
        </w:tc>
      </w:tr>
      <w:tr w:rsidR="00FF0A9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0A90" w:rsidRPr="007C2B6C" w:rsidRDefault="00FF0A90" w:rsidP="008C7BA2">
            <w:pPr>
              <w:jc w:val="center"/>
            </w:pPr>
            <w:r w:rsidRPr="007C2B6C">
              <w:t>(OR)</w:t>
            </w:r>
          </w:p>
        </w:tc>
      </w:tr>
      <w:tr w:rsidR="00FF0A9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A90" w:rsidRPr="00EF5853" w:rsidRDefault="00FF0A9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F0A90" w:rsidRPr="007C2B6C" w:rsidRDefault="00FF0A90" w:rsidP="008C7BA2">
            <w:pPr>
              <w:jc w:val="center"/>
            </w:pPr>
            <w:r w:rsidRPr="007C2B6C">
              <w:t>a.</w:t>
            </w:r>
          </w:p>
        </w:tc>
        <w:tc>
          <w:tcPr>
            <w:tcW w:w="6810" w:type="dxa"/>
            <w:shd w:val="clear" w:color="auto" w:fill="auto"/>
          </w:tcPr>
          <w:p w:rsidR="00FF0A90" w:rsidRPr="007C2B6C" w:rsidRDefault="00FF7584" w:rsidP="007756D5">
            <w:pPr>
              <w:jc w:val="both"/>
            </w:pPr>
            <w:r w:rsidRPr="007C2B6C">
              <w:t xml:space="preserve">Enumerate the dry </w:t>
            </w:r>
            <w:r w:rsidR="008D46BA" w:rsidRPr="007C2B6C">
              <w:t>processing</w:t>
            </w:r>
            <w:r w:rsidRPr="007C2B6C">
              <w:t xml:space="preserve"> method of green coffee </w:t>
            </w:r>
            <w:r w:rsidR="007C2B6C" w:rsidRPr="007C2B6C">
              <w:t>with a flow diagram</w:t>
            </w:r>
            <w:r w:rsidR="007756D5">
              <w:t>.</w:t>
            </w:r>
          </w:p>
        </w:tc>
        <w:tc>
          <w:tcPr>
            <w:tcW w:w="1170" w:type="dxa"/>
            <w:shd w:val="clear" w:color="auto" w:fill="auto"/>
          </w:tcPr>
          <w:p w:rsidR="00FF0A90" w:rsidRPr="00875196" w:rsidRDefault="00FF75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0A90" w:rsidRPr="005814FF" w:rsidRDefault="00FF0A90" w:rsidP="00193F27">
            <w:pPr>
              <w:jc w:val="center"/>
            </w:pPr>
            <w:r>
              <w:t>10</w:t>
            </w:r>
          </w:p>
        </w:tc>
      </w:tr>
      <w:tr w:rsidR="00FF0A9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A90" w:rsidRPr="00EF5853" w:rsidRDefault="00FF0A9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A90" w:rsidRPr="007C2B6C" w:rsidRDefault="00FF0A90" w:rsidP="008C7BA2">
            <w:pPr>
              <w:jc w:val="center"/>
            </w:pPr>
            <w:r w:rsidRPr="007C2B6C">
              <w:t>b.</w:t>
            </w:r>
          </w:p>
        </w:tc>
        <w:tc>
          <w:tcPr>
            <w:tcW w:w="6810" w:type="dxa"/>
            <w:shd w:val="clear" w:color="auto" w:fill="auto"/>
          </w:tcPr>
          <w:p w:rsidR="00FF0A90" w:rsidRPr="007C2B6C" w:rsidRDefault="008D46BA" w:rsidP="007756D5">
            <w:pPr>
              <w:jc w:val="both"/>
            </w:pPr>
            <w:r w:rsidRPr="007C2B6C">
              <w:t>Illustrate</w:t>
            </w:r>
            <w:r w:rsidR="00FF0A90" w:rsidRPr="007C2B6C">
              <w:t xml:space="preserve"> the process of decaffeination of </w:t>
            </w:r>
            <w:r w:rsidR="00E12A4A" w:rsidRPr="007C2B6C">
              <w:t xml:space="preserve">green </w:t>
            </w:r>
            <w:r w:rsidR="00FF0A90" w:rsidRPr="007C2B6C">
              <w:t>coffee with comparison to water, organic sovents and carbon dioxide</w:t>
            </w:r>
            <w:r w:rsidR="007756D5">
              <w:t>.</w:t>
            </w:r>
          </w:p>
        </w:tc>
        <w:tc>
          <w:tcPr>
            <w:tcW w:w="1170" w:type="dxa"/>
            <w:shd w:val="clear" w:color="auto" w:fill="auto"/>
          </w:tcPr>
          <w:p w:rsidR="00FF0A90" w:rsidRPr="00875196" w:rsidRDefault="00FF758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0A90" w:rsidRPr="005814FF" w:rsidRDefault="00FF0A90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6D5" w:rsidRDefault="007756D5" w:rsidP="007756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56D5" w:rsidRDefault="007756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56D5" w:rsidRDefault="007756D5" w:rsidP="00193F27">
            <w:pPr>
              <w:jc w:val="center"/>
            </w:pP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With a neat flow diagram, discuss the steps involved in instant tea production.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Enlist the biochemical changes that takes place during withering and fermentation of tea leaves.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FF0A9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0A90" w:rsidRPr="005814FF" w:rsidRDefault="00FF0A90" w:rsidP="008C7BA2">
            <w:pPr>
              <w:jc w:val="center"/>
            </w:pPr>
            <w:r w:rsidRPr="005814FF">
              <w:t>(OR)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Evaluate the quality specifications of Indian tea with respect to Prevention of Food Adulteration Act 1954.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15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Compare and contrast the quality specifications of CTC and green tea.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5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6D5" w:rsidRPr="00825D6B" w:rsidRDefault="007756D5" w:rsidP="007756D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7756D5" w:rsidRDefault="007756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56D5" w:rsidRDefault="007756D5" w:rsidP="00193F27">
            <w:pPr>
              <w:jc w:val="center"/>
            </w:pP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5.</w:t>
            </w:r>
          </w:p>
        </w:tc>
        <w:tc>
          <w:tcPr>
            <w:tcW w:w="84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825D6B" w:rsidRDefault="007756D5" w:rsidP="007756D5">
            <w:pPr>
              <w:jc w:val="both"/>
            </w:pPr>
            <w:r w:rsidRPr="00825D6B">
              <w:rPr>
                <w:color w:val="000000" w:themeColor="text1"/>
              </w:rPr>
              <w:t>Explain the working principle of disc mill and ball mill in cocoa bean processing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56D5" w:rsidRPr="00825D6B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825D6B" w:rsidRDefault="007756D5" w:rsidP="007756D5">
            <w:pPr>
              <w:jc w:val="both"/>
            </w:pPr>
            <w:r w:rsidRPr="00825D6B">
              <w:t>Discuss the production</w:t>
            </w:r>
            <w:r>
              <w:t xml:space="preserve"> methods</w:t>
            </w:r>
            <w:r w:rsidRPr="00825D6B">
              <w:t xml:space="preserve"> of cocoa butter and cocoa powder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FF0A9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0A90" w:rsidRPr="00825D6B" w:rsidRDefault="00FF0A90" w:rsidP="008C7BA2">
            <w:pPr>
              <w:jc w:val="center"/>
            </w:pPr>
            <w:r w:rsidRPr="00825D6B">
              <w:t>(OR)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6.</w:t>
            </w:r>
          </w:p>
        </w:tc>
        <w:tc>
          <w:tcPr>
            <w:tcW w:w="84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825D6B" w:rsidRDefault="007756D5" w:rsidP="007756D5">
            <w:pPr>
              <w:jc w:val="both"/>
            </w:pPr>
            <w:r w:rsidRPr="00825D6B">
              <w:rPr>
                <w:color w:val="000000" w:themeColor="text1"/>
              </w:rPr>
              <w:t>With a block diagram, describe the process and technology of chocolate production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550A48">
            <w:pPr>
              <w:jc w:val="center"/>
            </w:pPr>
            <w:r>
              <w:t>15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56D5" w:rsidRPr="00825D6B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825D6B" w:rsidRDefault="007756D5" w:rsidP="008C7BA2">
            <w:pPr>
              <w:jc w:val="center"/>
            </w:pPr>
            <w:r w:rsidRPr="00825D6B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825D6B" w:rsidRDefault="007756D5" w:rsidP="007756D5">
            <w:pPr>
              <w:jc w:val="both"/>
            </w:pPr>
            <w:r w:rsidRPr="00825D6B">
              <w:t>Describe the</w:t>
            </w:r>
            <w:r>
              <w:t xml:space="preserve"> chemistry of </w:t>
            </w:r>
            <w:r w:rsidRPr="00825D6B">
              <w:t>quality defects of chocolate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550A48">
            <w:pPr>
              <w:jc w:val="center"/>
            </w:pPr>
            <w:r>
              <w:t>5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6D5" w:rsidRDefault="007756D5" w:rsidP="007756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56D5" w:rsidRDefault="007756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56D5" w:rsidRDefault="007756D5" w:rsidP="00193F27">
            <w:pPr>
              <w:jc w:val="center"/>
            </w:pP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Describe the post harvest technology and quality specifications of black and white pepper.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83690B">
            <w:pPr>
              <w:jc w:val="both"/>
            </w:pPr>
            <w:r>
              <w:t>Illust</w:t>
            </w:r>
            <w:r w:rsidR="0083690B">
              <w:t>r</w:t>
            </w:r>
            <w:r>
              <w:t>ate the methods and production of oleoresin from major spices.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825D6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25D6B" w:rsidRPr="005814FF" w:rsidRDefault="00825D6B" w:rsidP="008C7BA2">
            <w:pPr>
              <w:jc w:val="center"/>
            </w:pPr>
            <w:r w:rsidRPr="005814FF">
              <w:t>(OR)</w:t>
            </w:r>
          </w:p>
        </w:tc>
      </w:tr>
      <w:tr w:rsidR="007756D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Explain in detail about post harvest processing of turmeric and its quality specification with respect to Indian standards.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Elaborate the processing steps involved in primary and secondary products of ginger.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6D5" w:rsidRPr="008C7BA2" w:rsidRDefault="007756D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</w:p>
        </w:tc>
      </w:tr>
      <w:tr w:rsidR="00825D6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25D6B" w:rsidRPr="00EF5853" w:rsidRDefault="00825D6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5D6B" w:rsidRPr="00875196" w:rsidRDefault="00825D6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25D6B" w:rsidRPr="00875196" w:rsidRDefault="00825D6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5D6B" w:rsidRPr="005814FF" w:rsidRDefault="00825D6B" w:rsidP="00193F27">
            <w:pPr>
              <w:jc w:val="center"/>
            </w:pPr>
          </w:p>
        </w:tc>
      </w:tr>
      <w:tr w:rsidR="007756D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Enumerate the adulterants and possible contaminants on post harvest processing of coriander.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  <w:tr w:rsidR="007756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56D5" w:rsidRPr="00EF5853" w:rsidRDefault="007756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56D5" w:rsidRPr="00EF5853" w:rsidRDefault="007756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756D5" w:rsidRPr="00EF5853" w:rsidRDefault="007756D5" w:rsidP="007756D5">
            <w:pPr>
              <w:jc w:val="both"/>
            </w:pPr>
            <w:r>
              <w:t>Categorize the quality specifications for cumin seeds, powder and volatile oil.</w:t>
            </w:r>
          </w:p>
        </w:tc>
        <w:tc>
          <w:tcPr>
            <w:tcW w:w="1170" w:type="dxa"/>
            <w:shd w:val="clear" w:color="auto" w:fill="auto"/>
          </w:tcPr>
          <w:p w:rsidR="007756D5" w:rsidRPr="00875196" w:rsidRDefault="007756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56D5" w:rsidRPr="005814FF" w:rsidRDefault="007756D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3690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3CCA"/>
    <w:rsid w:val="00060CB9"/>
    <w:rsid w:val="00061821"/>
    <w:rsid w:val="000E180A"/>
    <w:rsid w:val="000E4455"/>
    <w:rsid w:val="000F1574"/>
    <w:rsid w:val="000F3EFE"/>
    <w:rsid w:val="00175B3F"/>
    <w:rsid w:val="001D41FE"/>
    <w:rsid w:val="001D670F"/>
    <w:rsid w:val="001E2222"/>
    <w:rsid w:val="001F54D1"/>
    <w:rsid w:val="001F7E9B"/>
    <w:rsid w:val="00204EB0"/>
    <w:rsid w:val="00211ABA"/>
    <w:rsid w:val="002266C9"/>
    <w:rsid w:val="002316AC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19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56D5"/>
    <w:rsid w:val="007C2B6C"/>
    <w:rsid w:val="00802202"/>
    <w:rsid w:val="00806A39"/>
    <w:rsid w:val="00814615"/>
    <w:rsid w:val="0081627E"/>
    <w:rsid w:val="00825D6B"/>
    <w:rsid w:val="0083690B"/>
    <w:rsid w:val="0086549E"/>
    <w:rsid w:val="00875196"/>
    <w:rsid w:val="0088784C"/>
    <w:rsid w:val="008A56BE"/>
    <w:rsid w:val="008A6193"/>
    <w:rsid w:val="008B0703"/>
    <w:rsid w:val="008C7BA2"/>
    <w:rsid w:val="008D46BA"/>
    <w:rsid w:val="0090362A"/>
    <w:rsid w:val="00904D12"/>
    <w:rsid w:val="00911266"/>
    <w:rsid w:val="00942884"/>
    <w:rsid w:val="0095679B"/>
    <w:rsid w:val="00963CB5"/>
    <w:rsid w:val="009B53DD"/>
    <w:rsid w:val="009C5A1D"/>
    <w:rsid w:val="009C5B41"/>
    <w:rsid w:val="009E09A3"/>
    <w:rsid w:val="009F29A3"/>
    <w:rsid w:val="00A47E2A"/>
    <w:rsid w:val="00A51923"/>
    <w:rsid w:val="00A759A3"/>
    <w:rsid w:val="00AA3F2E"/>
    <w:rsid w:val="00AA5E39"/>
    <w:rsid w:val="00AA6B40"/>
    <w:rsid w:val="00AE264C"/>
    <w:rsid w:val="00B009B1"/>
    <w:rsid w:val="00B20598"/>
    <w:rsid w:val="00B253AE"/>
    <w:rsid w:val="00B50F2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0C54"/>
    <w:rsid w:val="00C24062"/>
    <w:rsid w:val="00C33FFF"/>
    <w:rsid w:val="00C3743D"/>
    <w:rsid w:val="00C60C6A"/>
    <w:rsid w:val="00C71847"/>
    <w:rsid w:val="00C81140"/>
    <w:rsid w:val="00C86A87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7065"/>
    <w:rsid w:val="00E12A4A"/>
    <w:rsid w:val="00E44059"/>
    <w:rsid w:val="00E54572"/>
    <w:rsid w:val="00E5735F"/>
    <w:rsid w:val="00E577A9"/>
    <w:rsid w:val="00E70A47"/>
    <w:rsid w:val="00E824B7"/>
    <w:rsid w:val="00EB0EE0"/>
    <w:rsid w:val="00EB26EF"/>
    <w:rsid w:val="00ED0BF1"/>
    <w:rsid w:val="00F11EDB"/>
    <w:rsid w:val="00F12F38"/>
    <w:rsid w:val="00F162EA"/>
    <w:rsid w:val="00F208C0"/>
    <w:rsid w:val="00F266A7"/>
    <w:rsid w:val="00F32118"/>
    <w:rsid w:val="00F55D6F"/>
    <w:rsid w:val="00FA1CBE"/>
    <w:rsid w:val="00FF0A90"/>
    <w:rsid w:val="00FF292E"/>
    <w:rsid w:val="00FF7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740F-1A73-49DD-8D0D-BA61864D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2018-09-22T10:01:00Z</cp:lastPrinted>
  <dcterms:created xsi:type="dcterms:W3CDTF">2018-09-22T06:43:00Z</dcterms:created>
  <dcterms:modified xsi:type="dcterms:W3CDTF">2018-11-28T06:06:00Z</dcterms:modified>
</cp:coreProperties>
</file>